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:rsidR="00B01ED0" w:rsidRPr="00C5673A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La/Il sottoscritt</w:t>
      </w:r>
      <w:r>
        <w:rPr>
          <w:rFonts w:ascii="Calibri" w:eastAsia="Times New Roman" w:hAnsi="Calibri" w:cs="Calibri"/>
          <w:iCs/>
          <w:color w:val="595959"/>
        </w:rPr>
        <w:t>a/o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 w:rsidR="00A31634">
        <w:rPr>
          <w:rFonts w:ascii="Calibri" w:eastAsia="Times New Roman" w:hAnsi="Calibri" w:cs="Calibri"/>
          <w:iCs/>
          <w:color w:val="595959"/>
        </w:rPr>
        <w:t>dott.ssa GALDIERI LUCIA, Psicologa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 w:rsidR="00A31634"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</w:t>
      </w:r>
      <w:r w:rsidR="00A31634">
        <w:rPr>
          <w:rFonts w:ascii="Calibri" w:eastAsia="Times New Roman" w:hAnsi="Calibri" w:cs="Calibri"/>
          <w:iCs/>
          <w:color w:val="595959"/>
        </w:rPr>
        <w:t>Ordine degli Psicologi della Lombardia</w:t>
      </w:r>
      <w:r w:rsidRPr="00C5673A">
        <w:rPr>
          <w:rFonts w:ascii="Calibri" w:eastAsia="Times New Roman" w:hAnsi="Calibri" w:cs="Calibri"/>
          <w:iCs/>
          <w:color w:val="595959"/>
        </w:rPr>
        <w:t xml:space="preserve"> n. </w:t>
      </w:r>
      <w:r w:rsidR="00A31634">
        <w:rPr>
          <w:rFonts w:ascii="Calibri" w:eastAsia="Times New Roman" w:hAnsi="Calibri" w:cs="Calibri"/>
          <w:iCs/>
          <w:color w:val="595959"/>
        </w:rPr>
        <w:t>tesserino 17594, cell.3343570000, mail: lucgald@alice.it</w:t>
      </w:r>
      <w:r w:rsidR="000544FB">
        <w:rPr>
          <w:rFonts w:ascii="Calibri" w:eastAsia="Times New Roman" w:hAnsi="Calibri" w:cs="Calibri"/>
          <w:i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</w:t>
      </w:r>
      <w:r w:rsidR="00A31634">
        <w:rPr>
          <w:rFonts w:ascii="Calibri" w:eastAsia="Times New Roman" w:hAnsi="Calibri" w:cs="Calibri"/>
          <w:iCs/>
          <w:color w:val="595959"/>
        </w:rPr>
        <w:t xml:space="preserve"> ICASS di Francolise (CE) f</w:t>
      </w:r>
      <w:r w:rsidRPr="00C5673A">
        <w:rPr>
          <w:rFonts w:ascii="Calibri" w:eastAsia="Times New Roman" w:hAnsi="Calibri" w:cs="Calibri"/>
          <w:iCs/>
          <w:color w:val="595959"/>
        </w:rPr>
        <w:t>ornisce le seguenti informazioni.</w:t>
      </w:r>
    </w:p>
    <w:p w:rsidR="00B01ED0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Le prestazioni </w:t>
      </w:r>
      <w:r w:rsidR="00C5673A" w:rsidRPr="00C5673A">
        <w:rPr>
          <w:rFonts w:ascii="Calibri" w:eastAsia="Times New Roman" w:hAnsi="Calibri" w:cs="Calibri"/>
          <w:iCs/>
          <w:color w:val="595959"/>
        </w:rPr>
        <w:t>saranno rese presso (indicare il luogo nel quale saranno rese le prestazioni professionali)</w:t>
      </w:r>
      <w:r w:rsidR="00A31634">
        <w:rPr>
          <w:rFonts w:ascii="Calibri" w:eastAsia="Times New Roman" w:hAnsi="Calibri" w:cs="Calibri"/>
          <w:iCs/>
          <w:color w:val="595959"/>
        </w:rPr>
        <w:t xml:space="preserve"> DA REMOTO (causa pandemia COVID 19)</w:t>
      </w:r>
      <w:r w:rsidR="00B01ED0">
        <w:rPr>
          <w:rFonts w:ascii="Calibri" w:eastAsia="Times New Roman" w:hAnsi="Calibri" w:cs="Calibri"/>
          <w:iCs/>
          <w:color w:val="595959"/>
        </w:rPr>
        <w:t>;</w:t>
      </w:r>
    </w:p>
    <w:p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Le attività dello sportello di Ascolto sara</w:t>
      </w:r>
      <w:r>
        <w:rPr>
          <w:rFonts w:ascii="Calibri" w:eastAsia="Times New Roman" w:hAnsi="Calibri" w:cs="Calibri"/>
          <w:iCs/>
          <w:color w:val="595959"/>
        </w:rPr>
        <w:t>nno come di seguito organizzate</w:t>
      </w:r>
      <w:r w:rsidRPr="00AE5C9C">
        <w:rPr>
          <w:rFonts w:ascii="Calibri" w:eastAsia="Times New Roman" w:hAnsi="Calibri" w:cs="Calibri"/>
          <w:iCs/>
          <w:color w:val="595959"/>
        </w:rPr>
        <w:t>:</w:t>
      </w:r>
    </w:p>
    <w:p w:rsid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(</w:t>
      </w:r>
      <w:proofErr w:type="gramStart"/>
      <w:r>
        <w:rPr>
          <w:rFonts w:ascii="Calibri" w:eastAsia="Times New Roman" w:hAnsi="Calibri" w:cs="Calibri"/>
          <w:iCs/>
          <w:color w:val="595959"/>
        </w:rPr>
        <w:t>a</w:t>
      </w:r>
      <w:proofErr w:type="gramEnd"/>
      <w:r>
        <w:rPr>
          <w:rFonts w:ascii="Calibri" w:eastAsia="Times New Roman" w:hAnsi="Calibri" w:cs="Calibri"/>
          <w:iCs/>
          <w:color w:val="595959"/>
        </w:rPr>
        <w:t xml:space="preserve">)tipologia </w:t>
      </w:r>
      <w:r w:rsidRPr="00AE5C9C">
        <w:rPr>
          <w:rFonts w:ascii="Calibri" w:eastAsia="Times New Roman" w:hAnsi="Calibri" w:cs="Calibri"/>
          <w:iCs/>
          <w:color w:val="595959"/>
        </w:rPr>
        <w:t xml:space="preserve">d'intervento </w:t>
      </w:r>
      <w:r w:rsidR="00A31634">
        <w:rPr>
          <w:rFonts w:ascii="Calibri" w:eastAsia="Times New Roman" w:hAnsi="Calibri" w:cs="Calibri"/>
          <w:iCs/>
          <w:color w:val="595959"/>
        </w:rPr>
        <w:t xml:space="preserve">INCONTRO DI GRUPPO CON PERSONALE DELLA SCUOLA, GRUPPO ALLIEVI, ALLIEVI SINGOLI (su prenotazione e previa autorizzazione del genitore o di chi ne fa le veci) E GENITORI; </w:t>
      </w:r>
    </w:p>
    <w:p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(b) modalità organizzative</w:t>
      </w:r>
      <w:r w:rsidR="00A31634">
        <w:rPr>
          <w:rFonts w:ascii="Calibri" w:eastAsia="Times New Roman" w:hAnsi="Calibri" w:cs="Calibri"/>
          <w:iCs/>
          <w:color w:val="595959"/>
        </w:rPr>
        <w:t xml:space="preserve">: PRESENTAZIONE DI UN CALENDARIO AL DS E AGLI UTENTI; LINK DA INVIARE AL GRUPPO O ALLA SINGOLA PERSONA (che verrà reso inattivo alla fine dell’incontro stesso, al fine di preservare la privacy); MANTENIUMENTO DI UN REGISTRO DELLE PRESENZE; </w:t>
      </w:r>
    </w:p>
    <w:p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 (c) scopi</w:t>
      </w:r>
      <w:r w:rsidR="00A31634">
        <w:rPr>
          <w:rFonts w:ascii="Calibri" w:eastAsia="Times New Roman" w:hAnsi="Calibri" w:cs="Calibri"/>
          <w:iCs/>
          <w:color w:val="595959"/>
        </w:rPr>
        <w:t xml:space="preserve">: INTERVENIRE EFFICACEMEN TE SUI DISAGI DERIVANTI DALLA CHIUSURA E DALLA DIDATTICA A DISTANZA; LAVORO SULLE EMOZIONI; </w:t>
      </w:r>
    </w:p>
    <w:p w:rsidR="00A31634" w:rsidRDefault="00A31634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(d) limiti: INCONTRI SOLO ED ESCLUSIVAMENTE SUI TEMI RELATIVI A COVID E CYBERBULLISMO</w:t>
      </w:r>
      <w:r w:rsidR="00AE5C9C">
        <w:rPr>
          <w:rFonts w:ascii="Calibri" w:eastAsia="Times New Roman" w:hAnsi="Calibri" w:cs="Calibri"/>
          <w:iCs/>
          <w:color w:val="595959"/>
        </w:rPr>
        <w:t>;</w:t>
      </w:r>
      <w:r>
        <w:rPr>
          <w:rFonts w:ascii="Calibri" w:eastAsia="Times New Roman" w:hAnsi="Calibri" w:cs="Calibri"/>
          <w:iCs/>
          <w:color w:val="595959"/>
        </w:rPr>
        <w:t xml:space="preserve"> ALCUN CONTATTO PRIVATO;</w:t>
      </w:r>
      <w:r w:rsidR="00AE5C9C">
        <w:rPr>
          <w:rFonts w:ascii="Calibri" w:eastAsia="Times New Roman" w:hAnsi="Calibri" w:cs="Calibri"/>
          <w:iCs/>
          <w:color w:val="595959"/>
        </w:rPr>
        <w:t xml:space="preserve"> </w:t>
      </w:r>
    </w:p>
    <w:p w:rsidR="00AE5C9C" w:rsidRPr="00C5673A" w:rsidRDefault="00AE5C9C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(e) durata delle attività</w:t>
      </w:r>
      <w:r w:rsidR="00A31634">
        <w:rPr>
          <w:rFonts w:ascii="Calibri" w:eastAsia="Times New Roman" w:hAnsi="Calibri" w:cs="Calibri"/>
          <w:iCs/>
          <w:color w:val="595959"/>
        </w:rPr>
        <w:t>: 80 ORE COMPLESSIVE.</w:t>
      </w:r>
      <w:r w:rsidRPr="00AE5C9C">
        <w:rPr>
          <w:rFonts w:ascii="Calibri" w:eastAsia="Times New Roman" w:hAnsi="Calibri" w:cs="Calibri"/>
          <w:iCs/>
          <w:color w:val="595959"/>
        </w:rPr>
        <w:t> </w:t>
      </w:r>
    </w:p>
    <w:p w:rsidR="00C5673A" w:rsidRDefault="009E761D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La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>
        <w:rPr>
          <w:rFonts w:ascii="Calibri" w:eastAsia="Times New Roman" w:hAnsi="Calibri" w:cs="Calibri"/>
          <w:iCs/>
          <w:color w:val="595959"/>
        </w:rPr>
        <w:t xml:space="preserve"> è tenuta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>ne</w:t>
      </w:r>
      <w:r>
        <w:rPr>
          <w:rFonts w:ascii="Calibri" w:eastAsia="Times New Roman" w:hAnsi="Calibri" w:cs="Calibri"/>
          <w:iCs/>
          <w:color w:val="595959"/>
        </w:rPr>
        <w:t>.</w:t>
      </w:r>
    </w:p>
    <w:p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:rsidR="00C5673A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:rsidR="001B3F43" w:rsidRDefault="001B3F43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</w:p>
    <w:p w:rsidR="008C3E7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Il Pr</w:t>
      </w:r>
      <w:r w:rsidR="005531D6">
        <w:rPr>
          <w:rFonts w:ascii="Calibri" w:eastAsia="Times New Roman" w:hAnsi="Calibri" w:cs="Calibri"/>
          <w:b/>
          <w:iCs/>
          <w:color w:val="595959"/>
        </w:rPr>
        <w:t xml:space="preserve">ofessionista </w:t>
      </w:r>
    </w:p>
    <w:p w:rsidR="009E761D" w:rsidRDefault="005531D6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>
        <w:rPr>
          <w:rFonts w:ascii="Calibri" w:eastAsia="Times New Roman" w:hAnsi="Calibri" w:cs="Calibri"/>
          <w:b/>
          <w:iCs/>
          <w:color w:val="595959"/>
        </w:rPr>
        <w:t>Lucia Galdieri</w:t>
      </w:r>
    </w:p>
    <w:p w:rsidR="005B7AAE" w:rsidRDefault="005B7AAE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bookmarkStart w:id="0" w:name="_GoBack"/>
      <w:bookmarkEnd w:id="0"/>
    </w:p>
    <w:p w:rsidR="009E761D" w:rsidRPr="00FD4CB1" w:rsidRDefault="009E761D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:rsidR="00C5673A" w:rsidRPr="00FD1A51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PER LE SOTTOSCRIZIONI DELLA PERSONA ASSISTITA SCEGLIERE IL RIQUADRO APPROPRIATO</w:t>
      </w:r>
    </w:p>
    <w:p w:rsidR="00C5673A" w:rsidRPr="00C567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:rsidR="00265F56" w:rsidRPr="00265F56" w:rsidRDefault="00551583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studentessa/ Lo studente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di aver compreso quanto illustrato dal professionista e qui sopra riportato e decide con piena consapevolezza di avvalersi delle p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restazioni professionali rese dal dott. ...……………..............</w:t>
      </w:r>
      <w:proofErr w:type="gramStart"/>
      <w:r w:rsidR="00265F56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="00265F56">
        <w:rPr>
          <w:rFonts w:ascii="Calibri" w:eastAsia="Times New Roman" w:hAnsi="Calibri" w:cs="Times New Roman"/>
          <w:color w:val="5A5A5A"/>
          <w:lang w:eastAsia="it-IT"/>
        </w:rPr>
        <w:t>.…………………………………..</w:t>
      </w:r>
      <w:r w:rsidR="00265F56"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:rsidR="00265F56" w:rsidRPr="00C5673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1B3F43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madre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del minorenne……………………………………………………. 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nata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a ........................................……………………………………………………………………………… 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il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____/___/______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e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residente a …………………..………….................................................................................................................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in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via/piazza ………...…………………………...................................................................................n.….…….............</w:t>
      </w:r>
    </w:p>
    <w:p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dichiara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nato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a ........................................……………………………………………………………………………… 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il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____/___/______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e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residente a …………………..………….................................................................................................................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in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via/piazza ………...…………………………...................................................................................n.….…….............</w:t>
      </w:r>
    </w:p>
    <w:p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dichiara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:rsidR="00C5673A" w:rsidRPr="00C5673A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Sig.ra/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 Sig.....................................................................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.......................nata/o 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a…………………………………………….   </w:t>
      </w:r>
      <w:proofErr w:type="gramStart"/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</w:t>
      </w:r>
      <w:proofErr w:type="gramEnd"/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____/___/______</w:t>
      </w:r>
    </w:p>
    <w:p w:rsidR="00C5673A" w:rsidRPr="00C5673A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Tutore </w:t>
      </w:r>
      <w:r w:rsidR="00B41606">
        <w:rPr>
          <w:rFonts w:ascii="Calibri" w:eastAsia="Times New Roman" w:hAnsi="Calibri" w:cs="Times New Roman"/>
          <w:color w:val="5A5A5A"/>
          <w:lang w:eastAsia="it-IT"/>
        </w:rPr>
        <w:t xml:space="preserve">del </w:t>
      </w:r>
      <w:r w:rsidR="00B41606" w:rsidRPr="00C5673A">
        <w:rPr>
          <w:rFonts w:ascii="Calibri" w:eastAsia="Times New Roman" w:hAnsi="Calibri" w:cs="Times New Roman"/>
          <w:color w:val="5A5A5A"/>
          <w:lang w:eastAsia="it-IT"/>
        </w:rPr>
        <w:t>minorenne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residente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a …………………..………….....................................................................................................................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in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via/piazza ………...…………………………...................................................................................n.….…….............</w:t>
      </w:r>
    </w:p>
    <w:p w:rsidR="00592E88" w:rsidRPr="00592E88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lastRenderedPageBreak/>
        <w:t>dichiara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di aver compreso quanto illustrato dal professionista e qui sopra riportato e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decide con piena consapevolezza di prestare il proprio consenso affinché il </w:t>
      </w:r>
      <w:r w:rsidR="004D4FED">
        <w:rPr>
          <w:rFonts w:ascii="Calibri" w:eastAsia="Times New Roman" w:hAnsi="Calibri" w:cs="Times New Roman"/>
          <w:color w:val="5A5A5A"/>
          <w:lang w:eastAsia="it-IT"/>
        </w:rPr>
        <w:t>minore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alle prestazioni professionali rese dal... dott. ...............................................presso lo Sportello di ascolto.</w:t>
      </w:r>
    </w:p>
    <w:p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Firma del tutore</w:t>
      </w:r>
    </w:p>
    <w:p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 w:rsidSect="008A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3051A1"/>
    <w:rsid w:val="00306A03"/>
    <w:rsid w:val="0039006E"/>
    <w:rsid w:val="003D5FC4"/>
    <w:rsid w:val="00413DBC"/>
    <w:rsid w:val="004C1237"/>
    <w:rsid w:val="004D4FED"/>
    <w:rsid w:val="00506AB2"/>
    <w:rsid w:val="00551583"/>
    <w:rsid w:val="005531D6"/>
    <w:rsid w:val="00592E88"/>
    <w:rsid w:val="005A147B"/>
    <w:rsid w:val="005B7AAE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29F9"/>
    <w:rsid w:val="008A7E51"/>
    <w:rsid w:val="008C3E7A"/>
    <w:rsid w:val="008D13FD"/>
    <w:rsid w:val="00914BC8"/>
    <w:rsid w:val="00975038"/>
    <w:rsid w:val="009B536C"/>
    <w:rsid w:val="009E5EB0"/>
    <w:rsid w:val="009E761D"/>
    <w:rsid w:val="009F4582"/>
    <w:rsid w:val="00A116E9"/>
    <w:rsid w:val="00A11CC8"/>
    <w:rsid w:val="00A31634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D7F26"/>
    <w:rsid w:val="00E4394A"/>
    <w:rsid w:val="00E7641D"/>
    <w:rsid w:val="00E93476"/>
    <w:rsid w:val="00E966C8"/>
    <w:rsid w:val="00F06916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FFBE0-AFC8-478E-BF36-DF9FB11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Maria Pasquabisceglie</cp:lastModifiedBy>
  <cp:revision>2</cp:revision>
  <cp:lastPrinted>2017-11-03T11:15:00Z</cp:lastPrinted>
  <dcterms:created xsi:type="dcterms:W3CDTF">2021-02-15T08:00:00Z</dcterms:created>
  <dcterms:modified xsi:type="dcterms:W3CDTF">2021-02-15T08:00:00Z</dcterms:modified>
</cp:coreProperties>
</file>